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Look w:val="04A0"/>
      </w:tblPr>
      <w:tblGrid>
        <w:gridCol w:w="1858"/>
        <w:gridCol w:w="694"/>
        <w:gridCol w:w="2977"/>
        <w:gridCol w:w="1418"/>
        <w:gridCol w:w="2126"/>
      </w:tblGrid>
      <w:tr w:rsidR="00625E79" w:rsidRPr="00625E79" w:rsidTr="00625E79">
        <w:trPr>
          <w:trHeight w:val="1035"/>
        </w:trPr>
        <w:tc>
          <w:tcPr>
            <w:tcW w:w="9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8B4" w:rsidRDefault="00625E79" w:rsidP="00DB28B4">
            <w:pPr>
              <w:widowControl/>
              <w:spacing w:line="58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 w:rsidRPr="00625E79"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西南政法大学物资设备验收记录表</w:t>
            </w:r>
          </w:p>
          <w:p w:rsidR="00625E79" w:rsidRPr="00380570" w:rsidRDefault="00625E79" w:rsidP="00DB28B4">
            <w:pPr>
              <w:widowControl/>
              <w:spacing w:line="580" w:lineRule="exact"/>
              <w:jc w:val="center"/>
              <w:rPr>
                <w:rFonts w:ascii="方正楷体_GBK" w:eastAsia="方正楷体_GBK" w:hAnsi="楷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625E79" w:rsidRPr="00625E79" w:rsidTr="00625E79">
        <w:trPr>
          <w:trHeight w:val="6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625E79" w:rsidRPr="00625E79" w:rsidTr="00272E3E">
        <w:trPr>
          <w:trHeight w:val="10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E79" w:rsidRPr="00625E79" w:rsidRDefault="00625E79" w:rsidP="001E699B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合同</w:t>
            </w: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编号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79" w:rsidRPr="00625E79" w:rsidRDefault="00625E79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28B4" w:rsidRPr="00625E79" w:rsidTr="00272E3E">
        <w:trPr>
          <w:trHeight w:val="9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B4" w:rsidRPr="00625E79" w:rsidRDefault="00D93313" w:rsidP="00D9331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7A2A19">
              <w:rPr>
                <w:rFonts w:ascii="方正仿宋_GBK" w:eastAsia="方正仿宋_GBK" w:hint="eastAsia"/>
                <w:sz w:val="28"/>
                <w:szCs w:val="28"/>
              </w:rPr>
              <w:t>供货单位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B4" w:rsidRPr="00625E79" w:rsidRDefault="00DB28B4" w:rsidP="00795BB7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B4" w:rsidRPr="00625E79" w:rsidRDefault="00DB28B4" w:rsidP="00795BB7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B4" w:rsidRPr="00625E79" w:rsidRDefault="00DB28B4" w:rsidP="00625E79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28B4" w:rsidRPr="00625E79" w:rsidTr="00D93313">
        <w:trPr>
          <w:trHeight w:val="7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8B4" w:rsidRPr="00625E79" w:rsidRDefault="00DB28B4" w:rsidP="00625E79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使用（管理）单位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B4" w:rsidRPr="00625E79" w:rsidRDefault="00DB28B4" w:rsidP="00625E79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B28B4" w:rsidRPr="00625E79" w:rsidTr="00625E79">
        <w:trPr>
          <w:trHeight w:val="355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8B4" w:rsidRPr="00625E79" w:rsidRDefault="00DB28B4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专家组意见</w:t>
            </w:r>
          </w:p>
        </w:tc>
        <w:tc>
          <w:tcPr>
            <w:tcW w:w="7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B4" w:rsidRPr="00625E79" w:rsidRDefault="00DB28B4" w:rsidP="00625E79">
            <w:pPr>
              <w:widowControl/>
              <w:spacing w:line="400" w:lineRule="exac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（对设备型号、技术参数等是否与招标文件一致，质量、性能、运行情况等是否达到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预期</w:t>
            </w: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要求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，是否需要整改等</w:t>
            </w: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做出结论）</w:t>
            </w:r>
          </w:p>
        </w:tc>
      </w:tr>
      <w:tr w:rsidR="00DB28B4" w:rsidRPr="00625E79" w:rsidTr="008B0FEB">
        <w:trPr>
          <w:trHeight w:val="1239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8B4" w:rsidRPr="00625E79" w:rsidRDefault="00DB28B4" w:rsidP="00625E7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B4" w:rsidRPr="00625E79" w:rsidRDefault="00DB28B4" w:rsidP="00D93313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组长：             成员：                         </w:t>
            </w:r>
          </w:p>
        </w:tc>
      </w:tr>
      <w:tr w:rsidR="00DB28B4" w:rsidRPr="00625E79" w:rsidTr="00DB28B4">
        <w:trPr>
          <w:trHeight w:val="1696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28B4" w:rsidRDefault="00DB28B4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验收人员</w:t>
            </w:r>
          </w:p>
          <w:p w:rsidR="00DB28B4" w:rsidRPr="00625E79" w:rsidRDefault="00DB28B4" w:rsidP="00625E7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B28B4" w:rsidRPr="00625E79" w:rsidRDefault="00DB28B4" w:rsidP="00DB28B4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（根据相关材料对验收是否合格做出结论）</w:t>
            </w:r>
          </w:p>
        </w:tc>
      </w:tr>
      <w:tr w:rsidR="00DB28B4" w:rsidRPr="00625E79" w:rsidTr="008B0FEB">
        <w:trPr>
          <w:trHeight w:val="202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28B4" w:rsidRPr="00625E79" w:rsidRDefault="00DB28B4" w:rsidP="00625E7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8B4" w:rsidRPr="00625E79" w:rsidRDefault="00DB28B4" w:rsidP="00D9331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625E7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  组长：             成员：  </w:t>
            </w:r>
          </w:p>
        </w:tc>
      </w:tr>
    </w:tbl>
    <w:p w:rsidR="00BE3A66" w:rsidRPr="00D93313" w:rsidRDefault="00BE3A66" w:rsidP="00272E3E">
      <w:pPr>
        <w:spacing w:line="400" w:lineRule="exact"/>
        <w:ind w:rightChars="66" w:right="139" w:firstLineChars="152" w:firstLine="319"/>
      </w:pPr>
    </w:p>
    <w:sectPr w:rsidR="00BE3A66" w:rsidRPr="00D93313" w:rsidSect="00F94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F0" w:rsidRDefault="001E14F0" w:rsidP="00625E79">
      <w:r>
        <w:separator/>
      </w:r>
    </w:p>
  </w:endnote>
  <w:endnote w:type="continuationSeparator" w:id="1">
    <w:p w:rsidR="001E14F0" w:rsidRDefault="001E14F0" w:rsidP="0062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F0" w:rsidRDefault="001E14F0" w:rsidP="00625E79">
      <w:r>
        <w:separator/>
      </w:r>
    </w:p>
  </w:footnote>
  <w:footnote w:type="continuationSeparator" w:id="1">
    <w:p w:rsidR="001E14F0" w:rsidRDefault="001E14F0" w:rsidP="00625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E79"/>
    <w:rsid w:val="000B1CF6"/>
    <w:rsid w:val="000F3BFC"/>
    <w:rsid w:val="001E14F0"/>
    <w:rsid w:val="001E699B"/>
    <w:rsid w:val="00272E3E"/>
    <w:rsid w:val="00380570"/>
    <w:rsid w:val="00625E79"/>
    <w:rsid w:val="00675B3F"/>
    <w:rsid w:val="006E15AC"/>
    <w:rsid w:val="00866CE2"/>
    <w:rsid w:val="008B0FEB"/>
    <w:rsid w:val="00906D1A"/>
    <w:rsid w:val="00B81383"/>
    <w:rsid w:val="00B87FA2"/>
    <w:rsid w:val="00BA74D5"/>
    <w:rsid w:val="00BE3A66"/>
    <w:rsid w:val="00C61D49"/>
    <w:rsid w:val="00D93313"/>
    <w:rsid w:val="00DB28B4"/>
    <w:rsid w:val="00DC0BD0"/>
    <w:rsid w:val="00F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E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69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6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王剑锋</dc:creator>
  <cp:keywords/>
  <dc:description/>
  <cp:lastModifiedBy>王剑锋</cp:lastModifiedBy>
  <cp:revision>7</cp:revision>
  <cp:lastPrinted>2018-03-16T01:27:00Z</cp:lastPrinted>
  <dcterms:created xsi:type="dcterms:W3CDTF">2017-12-20T08:06:00Z</dcterms:created>
  <dcterms:modified xsi:type="dcterms:W3CDTF">2018-05-16T08:16:00Z</dcterms:modified>
</cp:coreProperties>
</file>